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8F" w:rsidRPr="007C4909" w:rsidRDefault="007C4909" w:rsidP="00052E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b/>
          <w:sz w:val="32"/>
          <w:szCs w:val="32"/>
        </w:rPr>
      </w:pPr>
      <w:r w:rsidRPr="007C4909">
        <w:rPr>
          <w:rFonts w:asciiTheme="majorHAnsi" w:hAnsiTheme="majorHAnsi" w:cs="Comic Sans MS"/>
          <w:b/>
          <w:sz w:val="32"/>
          <w:szCs w:val="32"/>
        </w:rPr>
        <w:t xml:space="preserve">Works Cited </w:t>
      </w:r>
    </w:p>
    <w:p w:rsidR="00052E8F" w:rsidRPr="007C4909" w:rsidRDefault="00052E8F" w:rsidP="00052E8F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</w:p>
    <w:p w:rsidR="00052E8F" w:rsidRPr="007C4909" w:rsidRDefault="00052E8F" w:rsidP="00052E8F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</w:rPr>
      </w:pPr>
      <w:r w:rsidRPr="007C4909">
        <w:rPr>
          <w:rFonts w:asciiTheme="majorHAnsi" w:hAnsiTheme="majorHAnsi" w:cs="Comic Sans MS"/>
        </w:rPr>
        <w:t xml:space="preserve">The </w:t>
      </w:r>
      <w:r w:rsidR="007C4909" w:rsidRPr="007C4909">
        <w:rPr>
          <w:rFonts w:asciiTheme="majorHAnsi" w:hAnsiTheme="majorHAnsi" w:cs="Comic Sans MS"/>
        </w:rPr>
        <w:t>“Works Cited” slide (shown below) is from</w:t>
      </w:r>
      <w:r w:rsidRPr="007C4909">
        <w:rPr>
          <w:rFonts w:asciiTheme="majorHAnsi" w:hAnsiTheme="majorHAnsi" w:cs="Comic Sans MS"/>
        </w:rPr>
        <w:t xml:space="preserve"> the </w:t>
      </w:r>
      <w:r w:rsidR="007C4909" w:rsidRPr="007C4909">
        <w:rPr>
          <w:rFonts w:asciiTheme="majorHAnsi" w:hAnsiTheme="majorHAnsi" w:cs="Comic Sans MS"/>
        </w:rPr>
        <w:t xml:space="preserve">sample </w:t>
      </w:r>
      <w:r w:rsidRPr="007C4909">
        <w:rPr>
          <w:rFonts w:asciiTheme="majorHAnsi" w:hAnsiTheme="majorHAnsi" w:cs="Comic Sans MS"/>
        </w:rPr>
        <w:t>PowerPoint “Anci</w:t>
      </w:r>
      <w:r w:rsidR="007C4909" w:rsidRPr="007C4909">
        <w:rPr>
          <w:rFonts w:asciiTheme="majorHAnsi" w:hAnsiTheme="majorHAnsi" w:cs="Comic Sans MS"/>
        </w:rPr>
        <w:t>ent Egyptian Transportation”</w:t>
      </w:r>
      <w:r w:rsidRPr="007C4909">
        <w:rPr>
          <w:rFonts w:asciiTheme="majorHAnsi" w:hAnsiTheme="majorHAnsi" w:cs="Comic Sans MS"/>
        </w:rPr>
        <w:t xml:space="preserve">. </w:t>
      </w:r>
    </w:p>
    <w:p w:rsidR="007C4909" w:rsidRDefault="007C4909" w:rsidP="00052E8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52E8F" w:rsidRDefault="00052E8F" w:rsidP="00052E8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8C83" wp14:editId="212A3CD5">
                <wp:simplePos x="0" y="0"/>
                <wp:positionH relativeFrom="column">
                  <wp:posOffset>1371600</wp:posOffset>
                </wp:positionH>
                <wp:positionV relativeFrom="paragraph">
                  <wp:posOffset>-2540</wp:posOffset>
                </wp:positionV>
                <wp:extent cx="4229100" cy="28575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8F" w:rsidRPr="007C4909" w:rsidRDefault="007C4909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Theme="majorHAnsi" w:hAnsiTheme="majorHAnsi" w:cs="Time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  <w:b/>
                                <w:bCs/>
                              </w:rPr>
                              <w:t>Works Cited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Jacobs, Heidi Hayes. The Ancient World. Upper Saddle River, 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New Jersey: Prentice Hall, 2003. 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Comic Sans MS"/>
                              </w:rPr>
                            </w:pP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Kaplan, Leslie C. Land and Resources of Ancient Egypt. New 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York: Rosen Publishing Group, 2004. 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Times"/>
                              </w:rPr>
                            </w:pP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"Pharaonic Egypt: Means of transportation." January 1, 2011 </w:t>
                            </w:r>
                          </w:p>
                          <w:p w:rsidR="00052E8F" w:rsidRPr="007C4909" w:rsidRDefault="007C4909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Comic Sans MS"/>
                              </w:rPr>
                            </w:pPr>
                            <w:hyperlink r:id="rId5" w:history="1">
                              <w:r w:rsidR="00052E8F" w:rsidRPr="007C4909">
                                <w:rPr>
                                  <w:rStyle w:val="Hyperlink"/>
                                  <w:rFonts w:asciiTheme="majorHAnsi" w:hAnsiTheme="majorHAnsi" w:cs="Comic Sans MS"/>
                                </w:rPr>
                                <w:t>http://www.reshafim.org.il/ad/egypt/timelines/topics/means _of_transportation.htm</w:t>
                              </w:r>
                            </w:hyperlink>
                            <w:r w:rsidR="00052E8F" w:rsidRPr="007C4909">
                              <w:rPr>
                                <w:rFonts w:asciiTheme="majorHAnsi" w:hAnsiTheme="majorHAnsi" w:cs="Comic Sans MS"/>
                              </w:rPr>
                              <w:t xml:space="preserve">. 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Theme="majorHAnsi" w:hAnsiTheme="majorHAnsi" w:cs="Times"/>
                              </w:rPr>
                            </w:pP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Sands, Stella. “Kids Discover: Ancient Egypt.” Kids Discover </w:t>
                            </w:r>
                          </w:p>
                          <w:p w:rsidR="00052E8F" w:rsidRPr="007C4909" w:rsidRDefault="00052E8F" w:rsidP="00052E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Comic Sans MS"/>
                              </w:rPr>
                            </w:pPr>
                            <w:r w:rsidRPr="007C4909">
                              <w:rPr>
                                <w:rFonts w:asciiTheme="majorHAnsi" w:hAnsiTheme="majorHAnsi" w:cs="Comic Sans MS"/>
                              </w:rPr>
                              <w:t xml:space="preserve">2003: 2-5. </w:t>
                            </w:r>
                          </w:p>
                          <w:p w:rsidR="00052E8F" w:rsidRPr="00B55E6B" w:rsidRDefault="00052E8F" w:rsidP="00052E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B8C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-.2pt;width:333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2lwtwIAAM4FAAAOAAAAZHJzL2Uyb0RvYy54bWysVFtP2zAUfp+0/2DlvSStWqAVKQpFnSYh&#13;&#10;QIOJZ9exaTTH9my3TTfx3/fZSUrFeGHaS3LuPuc7l4vLppZky62rtMqT4UmWEK6YLiv1nCffH5eD&#13;&#10;84Q4T1VJpVY8T/bcJZfzz58udmbGR3qtZcktQRDlZjuTJ2vvzSxNHVvzmroTbbiCUmhbUw/WPqel&#13;&#10;pTtEr2U6yrLTdKdtaaxm3DlIr1tlMo/xheDM3wnhuCcyT5Cbj18bv6vwTecXdPZsqVlXrEuD/kMW&#13;&#10;Na0UHj2Euqaeko2t/gpVV8xqp4U/YbpOtRAV47EGVDPM3lTzsKaGx1oAjjMHmNz/C8tut/eWVCV6&#13;&#10;B3gUrdGjR954cqUbAhHw2Rk3g9mDgaFvIIdtL3cQhrIbYevwR0EEeoTaH9AN0RiE49FoOsygYtCN&#13;&#10;zidnEzCIn766G+v8F65rEog8sWhfRJVub5xvTXuT8JrSy0rK2EKpgsBpWZVBFpkwQ3whLdlSdN83&#13;&#10;MWu8dmQFrvXkcVbaV+gMKYMMQULysY+/F5OzUXE2mQ5Oi8lwMB5m54OiyEaD62WRFdl4uZiOr166&#13;&#10;enr/NGDXYhQpv5c8RJXqGxdAPUL1Tq6UMa58n2+0DlYClX3EsbOPdcT6PuLcIgKP+LJW/uBcV0rb&#13;&#10;2Je4pq8Qlz/6lEVrj+Ye1R1I36yabqZWutxjpKxul9IZtqzQ9hvq/D212EKMCi6Lv8NHSL3LE91R&#13;&#10;CVlr++s9ebDHckCbkB22Ok/czw21PCHyq8LaTIfjMcL6yIzRUTD2WLM61qhNvdAYnSFumGGRDPZe&#13;&#10;9qSwun7CASrCq1BRxfA2Zq0nF769NThgjBdFNMLiG+pv1INhIXSANwz1Y/NErekm32OCbnW//3T2&#13;&#10;ZgFa2+CpdLHxWlRxOwLALaod8Dgacb+6Axeu0jEfrV7P8PwPAAAA//8DAFBLAwQUAAYACAAAACEA&#13;&#10;ICQU4OUAAAAOAQAADwAAAGRycy9kb3ducmV2LnhtbEyPQWvCQBCF74X+h2UKvenGENI0ZiOtQShi&#13;&#10;D2oRj2syJqHZ2ZBdNf77Tk/tZeDxeG/ely1G04krDq61pGA2DUAglbZqqVbwtV9NEhDOa6p0ZwkV&#13;&#10;3NHBIn98yHRa2Rtt8brzteAScqlW0Hjfp1K6skGj3dT2SOyd7WC0ZznUshr0jctNJ8MgiKXRLfGH&#13;&#10;Rve4bLD83l2Mgo/9fb19WX7GZv1eHDcH6Q6rYqPU89NYzPm8zUF4HP1fAn4ZeD/kPOxkL1Q50SkI&#13;&#10;ZzEDeQWTCAT7SRKyPimIotcYZJ7J/xj5DwAAAP//AwBQSwECLQAUAAYACAAAACEAtoM4kv4AAADh&#13;&#10;AQAAEwAAAAAAAAAAAAAAAAAAAAAAW0NvbnRlbnRfVHlwZXNdLnhtbFBLAQItABQABgAIAAAAIQA4&#13;&#10;/SH/1gAAAJQBAAALAAAAAAAAAAAAAAAAAC8BAABfcmVscy8ucmVsc1BLAQItABQABgAIAAAAIQBy&#13;&#10;K2lwtwIAAM4FAAAOAAAAAAAAAAAAAAAAAC4CAABkcnMvZTJvRG9jLnhtbFBLAQItABQABgAIAAAA&#13;&#10;IQAgJBTg5QAAAA4BAAAPAAAAAAAAAAAAAAAAABEFAABkcnMvZG93bnJldi54bWxQSwUGAAAAAAQA&#13;&#10;BADzAAAAIwYAAAAA&#13;&#10;" filled="f" strokecolor="black [3213]">
                <v:textbox>
                  <w:txbxContent>
                    <w:p w:rsidR="00052E8F" w:rsidRPr="007C4909" w:rsidRDefault="007C4909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Theme="majorHAnsi" w:hAnsiTheme="majorHAnsi" w:cs="Time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  <w:b/>
                          <w:bCs/>
                        </w:rPr>
                        <w:t>Works Cited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Jacobs, Heidi Hayes. The Ancient World. Upper Saddle River, 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New Jersey: Prentice Hall, 2003. 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Comic Sans MS"/>
                        </w:rPr>
                      </w:pP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Kaplan, Leslie C. Land and Resources of Ancient Egypt. New 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York: Rosen Publishing Group, 2004. 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Times"/>
                        </w:rPr>
                      </w:pP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"Pharaonic Egypt: Means of transportation." January 1, 2011 </w:t>
                      </w:r>
                    </w:p>
                    <w:p w:rsidR="00052E8F" w:rsidRPr="007C4909" w:rsidRDefault="007C4909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Comic Sans MS"/>
                        </w:rPr>
                      </w:pPr>
                      <w:hyperlink r:id="rId6" w:history="1">
                        <w:r w:rsidR="00052E8F" w:rsidRPr="007C4909">
                          <w:rPr>
                            <w:rStyle w:val="Hyperlink"/>
                            <w:rFonts w:asciiTheme="majorHAnsi" w:hAnsiTheme="majorHAnsi" w:cs="Comic Sans MS"/>
                          </w:rPr>
                          <w:t>http://www.reshafim.org.il/ad/egypt/timelines/topics/means _of_transportation.htm</w:t>
                        </w:r>
                      </w:hyperlink>
                      <w:r w:rsidR="00052E8F" w:rsidRPr="007C4909">
                        <w:rPr>
                          <w:rFonts w:asciiTheme="majorHAnsi" w:hAnsiTheme="majorHAnsi" w:cs="Comic Sans MS"/>
                        </w:rPr>
                        <w:t xml:space="preserve">. 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Theme="majorHAnsi" w:hAnsiTheme="majorHAnsi" w:cs="Times"/>
                        </w:rPr>
                      </w:pP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Sands, Stella. “Kids Discover: Ancient Egypt.” Kids Discover </w:t>
                      </w:r>
                    </w:p>
                    <w:p w:rsidR="00052E8F" w:rsidRPr="007C4909" w:rsidRDefault="00052E8F" w:rsidP="00052E8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Comic Sans MS"/>
                        </w:rPr>
                      </w:pPr>
                      <w:r w:rsidRPr="007C4909">
                        <w:rPr>
                          <w:rFonts w:asciiTheme="majorHAnsi" w:hAnsiTheme="majorHAnsi" w:cs="Comic Sans MS"/>
                        </w:rPr>
                        <w:t xml:space="preserve">2003: 2-5. </w:t>
                      </w:r>
                    </w:p>
                    <w:p w:rsidR="00052E8F" w:rsidRPr="00B55E6B" w:rsidRDefault="00052E8F" w:rsidP="00052E8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E8F" w:rsidRDefault="00052E8F" w:rsidP="00052E8F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52E8F" w:rsidRPr="00E920A5" w:rsidRDefault="00052E8F" w:rsidP="00052E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  <w:bookmarkStart w:id="0" w:name="_GoBack"/>
      <w:bookmarkEnd w:id="0"/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Default="00052E8F" w:rsidP="00052E8F">
      <w:pPr>
        <w:rPr>
          <w:rFonts w:ascii="Times" w:hAnsi="Times" w:cs="Times"/>
        </w:rPr>
      </w:pPr>
    </w:p>
    <w:p w:rsidR="00052E8F" w:rsidRPr="007C4909" w:rsidRDefault="00052E8F" w:rsidP="007C4909">
      <w:pPr>
        <w:shd w:val="clear" w:color="auto" w:fill="D9D9D9" w:themeFill="background1" w:themeFillShade="D9"/>
        <w:rPr>
          <w:rFonts w:asciiTheme="majorHAnsi" w:hAnsiTheme="majorHAnsi" w:cs="Times"/>
          <w:b/>
        </w:rPr>
      </w:pPr>
      <w:r w:rsidRPr="007C4909">
        <w:rPr>
          <w:rFonts w:asciiTheme="majorHAnsi" w:hAnsiTheme="majorHAnsi" w:cs="Times"/>
          <w:b/>
        </w:rPr>
        <w:t>For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52E8F" w:rsidRPr="007C4909" w:rsidTr="008D7E5B">
        <w:tc>
          <w:tcPr>
            <w:tcW w:w="2754" w:type="dxa"/>
          </w:tcPr>
          <w:p w:rsidR="00052E8F" w:rsidRPr="007C4909" w:rsidRDefault="00052E8F" w:rsidP="008D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omic Sans MS"/>
                <w:b/>
                <w:bCs/>
              </w:rPr>
            </w:pPr>
            <w:r w:rsidRPr="007C4909">
              <w:rPr>
                <w:rFonts w:asciiTheme="majorHAnsi" w:hAnsiTheme="majorHAnsi" w:cs="Comic Sans MS"/>
                <w:b/>
                <w:bCs/>
              </w:rPr>
              <w:t>Author(s)</w:t>
            </w:r>
            <w:r w:rsidRPr="007C4909">
              <w:rPr>
                <w:rFonts w:ascii="MS Gothic" w:eastAsia="MS Gothic" w:hAnsi="MS Gothic" w:cs="MS Gothic" w:hint="eastAsia"/>
                <w:b/>
                <w:bCs/>
              </w:rPr>
              <w:t> </w:t>
            </w:r>
          </w:p>
          <w:p w:rsidR="00052E8F" w:rsidRPr="007C4909" w:rsidRDefault="00052E8F" w:rsidP="008D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</w:rPr>
            </w:pPr>
            <w:r w:rsidRPr="007C4909">
              <w:rPr>
                <w:rFonts w:asciiTheme="majorHAnsi" w:hAnsiTheme="majorHAnsi" w:cs="Comic Sans MS"/>
                <w:b/>
                <w:bCs/>
              </w:rPr>
              <w:t>Last Name, First Name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</w:p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</w:p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City of Publication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Publisher and Date of Publication</w:t>
            </w:r>
          </w:p>
        </w:tc>
      </w:tr>
      <w:tr w:rsidR="00052E8F" w:rsidRPr="007C4909" w:rsidTr="008D7E5B"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Jacobs, Heidi Hayes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  <w:u w:val="single"/>
              </w:rPr>
            </w:pPr>
            <w:r w:rsidRPr="007C4909">
              <w:rPr>
                <w:rFonts w:asciiTheme="majorHAnsi" w:hAnsiTheme="majorHAnsi"/>
                <w:u w:val="single"/>
              </w:rPr>
              <w:t>The Ancient World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Upper Saddle River, New Jersey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Prentice Hall, 2003</w:t>
            </w:r>
          </w:p>
        </w:tc>
      </w:tr>
      <w:tr w:rsidR="00052E8F" w:rsidRPr="007C4909" w:rsidTr="008D7E5B"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Kaplan, Leslie C.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  <w:u w:val="single"/>
              </w:rPr>
            </w:pPr>
            <w:r w:rsidRPr="007C4909">
              <w:rPr>
                <w:rFonts w:asciiTheme="majorHAnsi" w:hAnsiTheme="majorHAnsi"/>
                <w:u w:val="single"/>
              </w:rPr>
              <w:t>Land and Resources of Ancient Egypt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New York</w:t>
            </w:r>
          </w:p>
        </w:tc>
        <w:tc>
          <w:tcPr>
            <w:tcW w:w="2754" w:type="dxa"/>
          </w:tcPr>
          <w:p w:rsidR="00052E8F" w:rsidRPr="007C4909" w:rsidRDefault="00052E8F" w:rsidP="008D7E5B">
            <w:pPr>
              <w:spacing w:after="120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Rosen Publishing Group, 2004</w:t>
            </w:r>
          </w:p>
        </w:tc>
      </w:tr>
    </w:tbl>
    <w:p w:rsidR="00052E8F" w:rsidRDefault="00052E8F" w:rsidP="00052E8F">
      <w:pPr>
        <w:rPr>
          <w:rFonts w:ascii="Comic Sans MS" w:hAnsi="Comic Sans MS"/>
          <w:sz w:val="22"/>
          <w:szCs w:val="22"/>
        </w:rPr>
      </w:pPr>
    </w:p>
    <w:p w:rsidR="00052E8F" w:rsidRPr="007C4909" w:rsidRDefault="00052E8F" w:rsidP="007C4909">
      <w:pPr>
        <w:shd w:val="clear" w:color="auto" w:fill="D9D9D9" w:themeFill="background1" w:themeFillShade="D9"/>
        <w:rPr>
          <w:rFonts w:asciiTheme="majorHAnsi" w:hAnsiTheme="majorHAnsi"/>
        </w:rPr>
      </w:pPr>
      <w:r w:rsidRPr="007C4909">
        <w:rPr>
          <w:rFonts w:asciiTheme="majorHAnsi" w:hAnsiTheme="majorHAnsi"/>
        </w:rPr>
        <w:t>For Internet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888"/>
        <w:gridCol w:w="1348"/>
        <w:gridCol w:w="1469"/>
        <w:gridCol w:w="4844"/>
      </w:tblGrid>
      <w:tr w:rsidR="00052E8F" w:rsidRPr="007C4909" w:rsidTr="008D7E5B">
        <w:tc>
          <w:tcPr>
            <w:tcW w:w="2203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Author</w:t>
            </w:r>
          </w:p>
          <w:p w:rsidR="00052E8F" w:rsidRPr="007C4909" w:rsidRDefault="00052E8F" w:rsidP="008D7E5B">
            <w:pPr>
              <w:jc w:val="center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(If Known)</w:t>
            </w:r>
          </w:p>
        </w:tc>
        <w:tc>
          <w:tcPr>
            <w:tcW w:w="2203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Title of the Article</w:t>
            </w:r>
          </w:p>
        </w:tc>
        <w:tc>
          <w:tcPr>
            <w:tcW w:w="2203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Title of Work</w:t>
            </w:r>
          </w:p>
        </w:tc>
        <w:tc>
          <w:tcPr>
            <w:tcW w:w="2203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Date Visited</w:t>
            </w:r>
          </w:p>
        </w:tc>
        <w:tc>
          <w:tcPr>
            <w:tcW w:w="2204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URL</w:t>
            </w:r>
          </w:p>
        </w:tc>
      </w:tr>
      <w:tr w:rsidR="00052E8F" w:rsidRPr="007C4909" w:rsidTr="008D7E5B">
        <w:tc>
          <w:tcPr>
            <w:tcW w:w="2203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Pharaonic Egypt: Means of Transportation</w:t>
            </w:r>
          </w:p>
        </w:tc>
        <w:tc>
          <w:tcPr>
            <w:tcW w:w="2203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January 1, 2011</w:t>
            </w:r>
          </w:p>
        </w:tc>
        <w:tc>
          <w:tcPr>
            <w:tcW w:w="2204" w:type="dxa"/>
          </w:tcPr>
          <w:p w:rsidR="00052E8F" w:rsidRPr="007C4909" w:rsidRDefault="00052E8F" w:rsidP="008D7E5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7C4909">
              <w:rPr>
                <w:rFonts w:asciiTheme="majorHAnsi" w:hAnsiTheme="majorHAnsi" w:cs="Comic Sans MS"/>
                <w:color w:val="0000FF"/>
              </w:rPr>
              <w:t xml:space="preserve">http://www.reshafim.org.il/ad/egypt/ timelines/topics/means_of_transportation.htm </w:t>
            </w:r>
          </w:p>
          <w:p w:rsidR="00052E8F" w:rsidRPr="007C4909" w:rsidRDefault="00052E8F" w:rsidP="008D7E5B">
            <w:pPr>
              <w:rPr>
                <w:rFonts w:asciiTheme="majorHAnsi" w:hAnsiTheme="majorHAnsi"/>
              </w:rPr>
            </w:pPr>
          </w:p>
        </w:tc>
      </w:tr>
    </w:tbl>
    <w:p w:rsidR="00052E8F" w:rsidRDefault="00052E8F" w:rsidP="00052E8F">
      <w:pPr>
        <w:rPr>
          <w:rFonts w:ascii="Comic Sans MS" w:hAnsi="Comic Sans MS"/>
          <w:sz w:val="22"/>
          <w:szCs w:val="22"/>
        </w:rPr>
      </w:pPr>
    </w:p>
    <w:p w:rsidR="00052E8F" w:rsidRPr="007C4909" w:rsidRDefault="00052E8F" w:rsidP="007C4909">
      <w:pPr>
        <w:shd w:val="clear" w:color="auto" w:fill="D9D9D9" w:themeFill="background1" w:themeFillShade="D9"/>
        <w:rPr>
          <w:rFonts w:asciiTheme="majorHAnsi" w:hAnsiTheme="majorHAnsi"/>
        </w:rPr>
      </w:pPr>
      <w:r w:rsidRPr="007C4909">
        <w:rPr>
          <w:rFonts w:asciiTheme="majorHAnsi" w:hAnsiTheme="majorHAnsi"/>
        </w:rPr>
        <w:t>For a Magazine or Newspaper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52E8F" w:rsidRPr="007C4909" w:rsidTr="008D7E5B">
        <w:tc>
          <w:tcPr>
            <w:tcW w:w="3672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Author</w:t>
            </w:r>
          </w:p>
          <w:p w:rsidR="00052E8F" w:rsidRPr="007C4909" w:rsidRDefault="00052E8F" w:rsidP="008D7E5B">
            <w:pPr>
              <w:jc w:val="center"/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(If Known)</w:t>
            </w:r>
          </w:p>
        </w:tc>
        <w:tc>
          <w:tcPr>
            <w:tcW w:w="3672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>Title of Article</w:t>
            </w:r>
          </w:p>
        </w:tc>
        <w:tc>
          <w:tcPr>
            <w:tcW w:w="3672" w:type="dxa"/>
          </w:tcPr>
          <w:p w:rsidR="00052E8F" w:rsidRPr="007C4909" w:rsidRDefault="00052E8F" w:rsidP="008D7E5B">
            <w:pPr>
              <w:jc w:val="center"/>
              <w:rPr>
                <w:rFonts w:asciiTheme="majorHAnsi" w:hAnsiTheme="majorHAnsi"/>
                <w:b/>
              </w:rPr>
            </w:pPr>
            <w:r w:rsidRPr="007C4909">
              <w:rPr>
                <w:rFonts w:asciiTheme="majorHAnsi" w:hAnsiTheme="majorHAnsi"/>
                <w:b/>
              </w:rPr>
              <w:t xml:space="preserve">Magazine Title </w:t>
            </w:r>
            <w:r w:rsidRPr="007C4909">
              <w:rPr>
                <w:rFonts w:asciiTheme="majorHAnsi" w:hAnsiTheme="majorHAnsi"/>
              </w:rPr>
              <w:t>(underlined)</w:t>
            </w:r>
            <w:r w:rsidRPr="007C4909">
              <w:rPr>
                <w:rFonts w:asciiTheme="majorHAnsi" w:hAnsiTheme="majorHAnsi"/>
                <w:b/>
              </w:rPr>
              <w:t xml:space="preserve"> date: page</w:t>
            </w:r>
          </w:p>
        </w:tc>
      </w:tr>
      <w:tr w:rsidR="00052E8F" w:rsidRPr="007C4909" w:rsidTr="008D7E5B">
        <w:tc>
          <w:tcPr>
            <w:tcW w:w="3672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Sands, Stella</w:t>
            </w:r>
          </w:p>
        </w:tc>
        <w:tc>
          <w:tcPr>
            <w:tcW w:w="3672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</w:rPr>
              <w:t>Kids Discover: Ancient Egypt</w:t>
            </w:r>
          </w:p>
        </w:tc>
        <w:tc>
          <w:tcPr>
            <w:tcW w:w="3672" w:type="dxa"/>
          </w:tcPr>
          <w:p w:rsidR="00052E8F" w:rsidRPr="007C4909" w:rsidRDefault="00052E8F" w:rsidP="008D7E5B">
            <w:pPr>
              <w:rPr>
                <w:rFonts w:asciiTheme="majorHAnsi" w:hAnsiTheme="majorHAnsi"/>
              </w:rPr>
            </w:pPr>
            <w:r w:rsidRPr="007C4909">
              <w:rPr>
                <w:rFonts w:asciiTheme="majorHAnsi" w:hAnsiTheme="majorHAnsi"/>
                <w:u w:val="single"/>
              </w:rPr>
              <w:t>Kids Discover</w:t>
            </w:r>
            <w:r w:rsidRPr="007C4909">
              <w:rPr>
                <w:rFonts w:asciiTheme="majorHAnsi" w:hAnsiTheme="majorHAnsi"/>
              </w:rPr>
              <w:t xml:space="preserve"> 2003: 2-5</w:t>
            </w:r>
          </w:p>
        </w:tc>
      </w:tr>
    </w:tbl>
    <w:p w:rsidR="00731DC3" w:rsidRDefault="00731DC3" w:rsidP="00052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4909" w:rsidTr="007C4909">
        <w:tc>
          <w:tcPr>
            <w:tcW w:w="11016" w:type="dxa"/>
            <w:shd w:val="clear" w:color="auto" w:fill="D9D9D9" w:themeFill="background1" w:themeFillShade="D9"/>
          </w:tcPr>
          <w:p w:rsidR="007C4909" w:rsidRPr="007C4909" w:rsidRDefault="007C4909" w:rsidP="007C4909">
            <w:pPr>
              <w:rPr>
                <w:rFonts w:asciiTheme="majorHAnsi" w:hAnsiTheme="majorHAnsi"/>
                <w:sz w:val="30"/>
                <w:szCs w:val="30"/>
              </w:rPr>
            </w:pPr>
            <w:r w:rsidRPr="007C4909">
              <w:rPr>
                <w:rFonts w:asciiTheme="majorHAnsi" w:hAnsiTheme="majorHAnsi"/>
                <w:sz w:val="30"/>
                <w:szCs w:val="30"/>
              </w:rPr>
              <w:t>Feel Free to use one of the following websites to format your “Works Cited” slide.</w:t>
            </w:r>
          </w:p>
          <w:p w:rsidR="007C4909" w:rsidRPr="007C4909" w:rsidRDefault="007C4909" w:rsidP="007C490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7C4909">
              <w:rPr>
                <w:rFonts w:asciiTheme="majorHAnsi" w:hAnsiTheme="majorHAnsi"/>
                <w:sz w:val="30"/>
                <w:szCs w:val="30"/>
              </w:rPr>
              <w:t>EasyBib</w:t>
            </w:r>
            <w:proofErr w:type="spellEnd"/>
          </w:p>
          <w:p w:rsidR="007C4909" w:rsidRPr="007C4909" w:rsidRDefault="007C4909" w:rsidP="007C490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7C4909">
              <w:rPr>
                <w:rFonts w:asciiTheme="majorHAnsi" w:hAnsiTheme="majorHAnsi"/>
                <w:sz w:val="30"/>
                <w:szCs w:val="30"/>
              </w:rPr>
              <w:t>BibMe</w:t>
            </w:r>
            <w:proofErr w:type="spellEnd"/>
          </w:p>
          <w:p w:rsidR="007C4909" w:rsidRPr="007C4909" w:rsidRDefault="007C4909" w:rsidP="00052E8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 w:rsidRPr="007C4909">
              <w:rPr>
                <w:rFonts w:asciiTheme="majorHAnsi" w:hAnsiTheme="majorHAnsi"/>
                <w:sz w:val="30"/>
                <w:szCs w:val="30"/>
              </w:rPr>
              <w:t>CitationMachine</w:t>
            </w:r>
            <w:proofErr w:type="spellEnd"/>
          </w:p>
        </w:tc>
      </w:tr>
    </w:tbl>
    <w:p w:rsidR="007C4909" w:rsidRDefault="007C4909" w:rsidP="00052E8F"/>
    <w:sectPr w:rsidR="007C4909" w:rsidSect="007C490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43705"/>
    <w:multiLevelType w:val="hybridMultilevel"/>
    <w:tmpl w:val="14D8E74E"/>
    <w:lvl w:ilvl="0" w:tplc="30FA2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8F"/>
    <w:rsid w:val="00052E8F"/>
    <w:rsid w:val="00731DC3"/>
    <w:rsid w:val="007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FF91D"/>
  <w14:defaultImageDpi w14:val="300"/>
  <w15:docId w15:val="{2134EE56-E3A5-0840-8F5D-36A39165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E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afim.org.il/ad/egypt/timelines/topics/means%20_of_transportation.htm" TargetMode="External"/><Relationship Id="rId5" Type="http://schemas.openxmlformats.org/officeDocument/2006/relationships/hyperlink" Target="http://www.reshafim.org.il/ad/egypt/timelines/topics/means%20_of_transport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808</Characters>
  <Application>Microsoft Office Word</Application>
  <DocSecurity>0</DocSecurity>
  <Lines>6</Lines>
  <Paragraphs>1</Paragraphs>
  <ScaleCrop>false</ScaleCrop>
  <Company>East Whittier Middle School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 Torres</dc:creator>
  <cp:keywords/>
  <dc:description/>
  <cp:lastModifiedBy>Microsoft Office User</cp:lastModifiedBy>
  <cp:revision>2</cp:revision>
  <dcterms:created xsi:type="dcterms:W3CDTF">2016-01-04T19:58:00Z</dcterms:created>
  <dcterms:modified xsi:type="dcterms:W3CDTF">2019-01-08T03:34:00Z</dcterms:modified>
</cp:coreProperties>
</file>